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CB2" w14:textId="30BFA95C" w:rsidR="00D13EA1" w:rsidRDefault="00214233" w:rsidP="00767723">
      <w:r>
        <w:t>4.1</w:t>
      </w:r>
    </w:p>
    <w:p w14:paraId="57D08FAC" w14:textId="4EA06164" w:rsidR="00CB4622" w:rsidRDefault="00CB4622" w:rsidP="00CB4622">
      <w:pPr>
        <w:pStyle w:val="ListParagraph"/>
        <w:numPr>
          <w:ilvl w:val="0"/>
          <w:numId w:val="31"/>
        </w:numPr>
      </w:pPr>
      <w:r>
        <w:t>Most animals are invertebrates</w:t>
      </w:r>
    </w:p>
    <w:p w14:paraId="56B4DF2C" w14:textId="497811E3" w:rsidR="00CB4622" w:rsidRDefault="00CB4622" w:rsidP="00CB4622">
      <w:pPr>
        <w:pStyle w:val="ListParagraph"/>
        <w:numPr>
          <w:ilvl w:val="1"/>
          <w:numId w:val="31"/>
        </w:numPr>
      </w:pPr>
      <w:r>
        <w:t>Invertebrates are a diverse group of organisms</w:t>
      </w:r>
    </w:p>
    <w:p w14:paraId="7DA8A2BC" w14:textId="68BB4D90" w:rsidR="00CB4622" w:rsidRDefault="00CB4622" w:rsidP="00CB4622">
      <w:pPr>
        <w:pStyle w:val="ListParagraph"/>
        <w:numPr>
          <w:ilvl w:val="2"/>
          <w:numId w:val="31"/>
        </w:numPr>
      </w:pPr>
      <w:r w:rsidRPr="00CB4622">
        <w:rPr>
          <w:b/>
        </w:rPr>
        <w:t>Invertebrates</w:t>
      </w:r>
      <w:r>
        <w:t xml:space="preserve"> – animals that do not have backbones or bone tissue</w:t>
      </w:r>
    </w:p>
    <w:p w14:paraId="4FB6728A" w14:textId="4CB1F96D" w:rsidR="005E062E" w:rsidRPr="005E062E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Sponges</w:t>
      </w:r>
    </w:p>
    <w:p w14:paraId="2554F665" w14:textId="2E824001" w:rsidR="005E062E" w:rsidRPr="005E062E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Cnidarians</w:t>
      </w:r>
    </w:p>
    <w:p w14:paraId="62BAACC0" w14:textId="6D5F734E" w:rsidR="005E062E" w:rsidRPr="005E062E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Worms</w:t>
      </w:r>
    </w:p>
    <w:p w14:paraId="55DE42AD" w14:textId="0793993C" w:rsidR="005E062E" w:rsidRPr="005E062E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Mollusks</w:t>
      </w:r>
    </w:p>
    <w:p w14:paraId="01D76868" w14:textId="3BCC0077" w:rsidR="005E062E" w:rsidRPr="005E062E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Echinoderms</w:t>
      </w:r>
    </w:p>
    <w:p w14:paraId="446A4453" w14:textId="1C3AA6AE" w:rsidR="005E062E" w:rsidRPr="00F756FD" w:rsidRDefault="005E062E" w:rsidP="005E062E">
      <w:pPr>
        <w:pStyle w:val="ListParagraph"/>
        <w:numPr>
          <w:ilvl w:val="3"/>
          <w:numId w:val="31"/>
        </w:numPr>
      </w:pPr>
      <w:r>
        <w:rPr>
          <w:b/>
        </w:rPr>
        <w:t>Arthropods</w:t>
      </w:r>
    </w:p>
    <w:p w14:paraId="64186B6A" w14:textId="071133BA" w:rsidR="00F756FD" w:rsidRDefault="00F756FD" w:rsidP="00F756FD">
      <w:pPr>
        <w:pStyle w:val="ListParagraph"/>
        <w:numPr>
          <w:ilvl w:val="2"/>
          <w:numId w:val="31"/>
        </w:numPr>
      </w:pPr>
      <w:r>
        <w:rPr>
          <w:b/>
        </w:rPr>
        <w:t>Sponges</w:t>
      </w:r>
      <w:r>
        <w:t xml:space="preserve"> – simplest multicellular animals on earth</w:t>
      </w:r>
    </w:p>
    <w:p w14:paraId="00CB01D0" w14:textId="31CB93C7" w:rsidR="00F756FD" w:rsidRDefault="00F756FD" w:rsidP="00F756FD">
      <w:pPr>
        <w:pStyle w:val="ListParagraph"/>
        <w:numPr>
          <w:ilvl w:val="3"/>
          <w:numId w:val="31"/>
        </w:numPr>
      </w:pPr>
      <w:r>
        <w:rPr>
          <w:b/>
        </w:rPr>
        <w:t xml:space="preserve">Sessile </w:t>
      </w:r>
      <w:r>
        <w:t>– they live attached to one spot and do not move from place to place</w:t>
      </w:r>
    </w:p>
    <w:p w14:paraId="1BC6B99E" w14:textId="5D2CAEEF" w:rsidR="00F756FD" w:rsidRDefault="00F756FD" w:rsidP="00F756FD">
      <w:pPr>
        <w:pStyle w:val="ListParagraph"/>
        <w:numPr>
          <w:ilvl w:val="3"/>
          <w:numId w:val="31"/>
        </w:numPr>
      </w:pPr>
      <w:r>
        <w:t>Sponges reproduce asexually (budding) and sexually through fertilization</w:t>
      </w:r>
    </w:p>
    <w:p w14:paraId="5995A6CB" w14:textId="593989B5" w:rsidR="00F756FD" w:rsidRDefault="00F756FD" w:rsidP="00F756FD">
      <w:pPr>
        <w:pStyle w:val="ListParagraph"/>
        <w:numPr>
          <w:ilvl w:val="4"/>
          <w:numId w:val="31"/>
        </w:numPr>
      </w:pPr>
      <w:r w:rsidRPr="004157B5">
        <w:rPr>
          <w:b/>
        </w:rPr>
        <w:t>Larva</w:t>
      </w:r>
      <w:r>
        <w:t xml:space="preserve"> – an immature form or early stage of an organism that is different from the parent</w:t>
      </w:r>
    </w:p>
    <w:p w14:paraId="167D1FCC" w14:textId="61DF7B77" w:rsidR="00F756FD" w:rsidRDefault="00F756FD" w:rsidP="00F756FD">
      <w:pPr>
        <w:pStyle w:val="ListParagraph"/>
        <w:numPr>
          <w:ilvl w:val="4"/>
          <w:numId w:val="31"/>
        </w:numPr>
      </w:pPr>
      <w:r>
        <w:t>Sponge larva can swim</w:t>
      </w:r>
    </w:p>
    <w:p w14:paraId="6F6DC9B1" w14:textId="5456F30A" w:rsidR="00F756FD" w:rsidRDefault="00F756FD" w:rsidP="00F756FD">
      <w:r>
        <w:t>4.2</w:t>
      </w:r>
    </w:p>
    <w:p w14:paraId="3C4C4099" w14:textId="295126E5" w:rsidR="00F756FD" w:rsidRDefault="00F756FD" w:rsidP="00F756FD">
      <w:pPr>
        <w:pStyle w:val="ListParagraph"/>
        <w:numPr>
          <w:ilvl w:val="0"/>
          <w:numId w:val="32"/>
        </w:numPr>
      </w:pPr>
      <w:r>
        <w:t>Cnidarians and worms have different body plans</w:t>
      </w:r>
    </w:p>
    <w:p w14:paraId="35CD8AC3" w14:textId="32FD6B4E" w:rsidR="00F756FD" w:rsidRDefault="00F756FD" w:rsidP="00F756FD">
      <w:pPr>
        <w:pStyle w:val="ListParagraph"/>
        <w:numPr>
          <w:ilvl w:val="1"/>
          <w:numId w:val="32"/>
        </w:numPr>
      </w:pPr>
      <w:r>
        <w:t>Cnidarians have simple body systems</w:t>
      </w:r>
    </w:p>
    <w:p w14:paraId="00F786DD" w14:textId="060EBB8E" w:rsidR="00F756FD" w:rsidRDefault="00F756FD" w:rsidP="00F756FD">
      <w:pPr>
        <w:pStyle w:val="ListParagraph"/>
        <w:numPr>
          <w:ilvl w:val="2"/>
          <w:numId w:val="32"/>
        </w:numPr>
      </w:pPr>
      <w:r>
        <w:t xml:space="preserve">Cnidarians are </w:t>
      </w:r>
      <w:r w:rsidR="004157B5">
        <w:t>invertebrates</w:t>
      </w:r>
      <w:r>
        <w:t xml:space="preserve"> found only in water</w:t>
      </w:r>
    </w:p>
    <w:p w14:paraId="3F0A70D2" w14:textId="265ACFBB" w:rsidR="00F756FD" w:rsidRDefault="00F756FD" w:rsidP="00F756FD">
      <w:pPr>
        <w:pStyle w:val="ListParagraph"/>
        <w:numPr>
          <w:ilvl w:val="3"/>
          <w:numId w:val="32"/>
        </w:numPr>
      </w:pPr>
      <w:r>
        <w:t xml:space="preserve">Jellyfish, corals, sea </w:t>
      </w:r>
      <w:r w:rsidR="004157B5">
        <w:t>anemones</w:t>
      </w:r>
      <w:bookmarkStart w:id="0" w:name="_GoBack"/>
      <w:bookmarkEnd w:id="0"/>
      <w:r>
        <w:t>, hydras</w:t>
      </w:r>
    </w:p>
    <w:p w14:paraId="595C0329" w14:textId="4CFA3E5D" w:rsidR="00F756FD" w:rsidRDefault="00F756FD" w:rsidP="00F756FD">
      <w:pPr>
        <w:pStyle w:val="ListParagraph"/>
        <w:numPr>
          <w:ilvl w:val="4"/>
          <w:numId w:val="32"/>
        </w:numPr>
      </w:pPr>
      <w:r>
        <w:t xml:space="preserve">Have </w:t>
      </w:r>
      <w:r w:rsidRPr="004157B5">
        <w:rPr>
          <w:b/>
        </w:rPr>
        <w:t>tentacles</w:t>
      </w:r>
      <w:r>
        <w:t xml:space="preserve"> – fingerlike extensions of their body that reach into the water</w:t>
      </w:r>
    </w:p>
    <w:p w14:paraId="5EC52A72" w14:textId="634398C6" w:rsidR="00F756FD" w:rsidRDefault="00F756FD" w:rsidP="00F756FD">
      <w:pPr>
        <w:pStyle w:val="ListParagraph"/>
        <w:numPr>
          <w:ilvl w:val="3"/>
          <w:numId w:val="32"/>
        </w:numPr>
      </w:pPr>
      <w:r>
        <w:t>Reproduce sexually and asexually and use water for both</w:t>
      </w:r>
    </w:p>
    <w:p w14:paraId="373765A7" w14:textId="5BFA7376" w:rsidR="00F756FD" w:rsidRDefault="00F756FD" w:rsidP="00F756FD">
      <w:pPr>
        <w:pStyle w:val="ListParagraph"/>
        <w:numPr>
          <w:ilvl w:val="3"/>
          <w:numId w:val="32"/>
        </w:numPr>
      </w:pPr>
      <w:r>
        <w:t>Mobile – can move their bodies from place to place</w:t>
      </w:r>
    </w:p>
    <w:p w14:paraId="5C55A07B" w14:textId="6ABDF01F" w:rsidR="00F756FD" w:rsidRDefault="00F756FD" w:rsidP="00F756FD">
      <w:pPr>
        <w:pStyle w:val="ListParagraph"/>
        <w:numPr>
          <w:ilvl w:val="1"/>
          <w:numId w:val="32"/>
        </w:numPr>
      </w:pPr>
      <w:r>
        <w:t>Animals have different body plans</w:t>
      </w:r>
    </w:p>
    <w:p w14:paraId="322C5B79" w14:textId="3B15FBA6" w:rsidR="00F756FD" w:rsidRDefault="00F756FD" w:rsidP="00F756FD">
      <w:pPr>
        <w:pStyle w:val="ListParagraph"/>
        <w:numPr>
          <w:ilvl w:val="2"/>
          <w:numId w:val="32"/>
        </w:numPr>
      </w:pPr>
      <w:r w:rsidRPr="004157B5">
        <w:rPr>
          <w:b/>
        </w:rPr>
        <w:t>Radial symmetry</w:t>
      </w:r>
      <w:r>
        <w:t xml:space="preserve"> – circular body shape, allows organisms to capture food from any direction</w:t>
      </w:r>
    </w:p>
    <w:p w14:paraId="42907645" w14:textId="1EC3D6B4" w:rsidR="00F756FD" w:rsidRDefault="00F756FD" w:rsidP="00F756FD">
      <w:pPr>
        <w:pStyle w:val="ListParagraph"/>
        <w:numPr>
          <w:ilvl w:val="2"/>
          <w:numId w:val="32"/>
        </w:numPr>
      </w:pPr>
      <w:r w:rsidRPr="004157B5">
        <w:rPr>
          <w:b/>
        </w:rPr>
        <w:t>Bilateral symmetry</w:t>
      </w:r>
      <w:r>
        <w:t xml:space="preserve"> – identical left and right sides</w:t>
      </w:r>
    </w:p>
    <w:p w14:paraId="26DD9C59" w14:textId="45E8B567" w:rsidR="00F756FD" w:rsidRDefault="00F756FD" w:rsidP="00F756FD">
      <w:pPr>
        <w:pStyle w:val="ListParagraph"/>
        <w:numPr>
          <w:ilvl w:val="1"/>
          <w:numId w:val="32"/>
        </w:numPr>
      </w:pPr>
      <w:r>
        <w:t>Most worms have complex body systems</w:t>
      </w:r>
    </w:p>
    <w:p w14:paraId="5A107F19" w14:textId="247CBBD1" w:rsidR="00F756FD" w:rsidRDefault="00F756FD" w:rsidP="00F756FD">
      <w:pPr>
        <w:pStyle w:val="ListParagraph"/>
        <w:numPr>
          <w:ilvl w:val="2"/>
          <w:numId w:val="32"/>
        </w:numPr>
      </w:pPr>
      <w:r>
        <w:t>Segmented worms – sectioned bodies</w:t>
      </w:r>
    </w:p>
    <w:p w14:paraId="29C87D45" w14:textId="60CA996B" w:rsidR="00F756FD" w:rsidRDefault="00F756FD" w:rsidP="00F756FD">
      <w:pPr>
        <w:pStyle w:val="ListParagraph"/>
        <w:numPr>
          <w:ilvl w:val="2"/>
          <w:numId w:val="32"/>
        </w:numPr>
      </w:pPr>
      <w:r>
        <w:t>Flatworms and round worms</w:t>
      </w:r>
    </w:p>
    <w:p w14:paraId="65FECF5F" w14:textId="6CD4F7E1" w:rsidR="008D4BCB" w:rsidRDefault="008D4BCB" w:rsidP="008D4BCB">
      <w:pPr>
        <w:pStyle w:val="ListParagraph"/>
        <w:numPr>
          <w:ilvl w:val="3"/>
          <w:numId w:val="32"/>
        </w:numPr>
      </w:pPr>
      <w:r>
        <w:t>Flatworms move with cilia not muscle</w:t>
      </w:r>
    </w:p>
    <w:p w14:paraId="6E4F21EA" w14:textId="36A10A73" w:rsidR="008D4BCB" w:rsidRDefault="008D4BCB" w:rsidP="008D4BCB">
      <w:pPr>
        <w:pStyle w:val="ListParagraph"/>
        <w:numPr>
          <w:ilvl w:val="3"/>
          <w:numId w:val="32"/>
        </w:numPr>
      </w:pPr>
      <w:r>
        <w:t>Round worms use muscles to move</w:t>
      </w:r>
    </w:p>
    <w:p w14:paraId="5F14A8EA" w14:textId="3E0BA06F" w:rsidR="008D4BCB" w:rsidRDefault="008D4BCB" w:rsidP="008D4BCB">
      <w:r>
        <w:t>4.3</w:t>
      </w:r>
    </w:p>
    <w:p w14:paraId="5223AF5F" w14:textId="60C03557" w:rsidR="008D4BCB" w:rsidRDefault="00DF3F6F" w:rsidP="008D4BCB">
      <w:pPr>
        <w:pStyle w:val="ListParagraph"/>
        <w:numPr>
          <w:ilvl w:val="0"/>
          <w:numId w:val="33"/>
        </w:numPr>
      </w:pPr>
      <w:r>
        <w:t>Most mollusks have shells, and echinoderms have spiny skeletons</w:t>
      </w:r>
    </w:p>
    <w:p w14:paraId="4499F105" w14:textId="681E5832" w:rsidR="00DF3F6F" w:rsidRDefault="00DF3F6F" w:rsidP="00DF3F6F">
      <w:pPr>
        <w:pStyle w:val="ListParagraph"/>
        <w:numPr>
          <w:ilvl w:val="1"/>
          <w:numId w:val="33"/>
        </w:numPr>
      </w:pPr>
      <w:r w:rsidRPr="00DF3F6F">
        <w:rPr>
          <w:b/>
        </w:rPr>
        <w:t>Mollusks</w:t>
      </w:r>
      <w:r>
        <w:t xml:space="preserve"> are soft-bodied animals</w:t>
      </w:r>
    </w:p>
    <w:p w14:paraId="68E65A2D" w14:textId="5E3BC8CE" w:rsidR="00DF3F6F" w:rsidRDefault="00DF3F6F" w:rsidP="00DF3F6F">
      <w:pPr>
        <w:pStyle w:val="ListParagraph"/>
        <w:numPr>
          <w:ilvl w:val="2"/>
          <w:numId w:val="33"/>
        </w:numPr>
      </w:pPr>
      <w:r w:rsidRPr="004157B5">
        <w:rPr>
          <w:b/>
        </w:rPr>
        <w:t>Bivalves</w:t>
      </w:r>
      <w:r>
        <w:t xml:space="preserve"> – hard shell made of two matching halves</w:t>
      </w:r>
    </w:p>
    <w:p w14:paraId="59C463F6" w14:textId="2F84D1FE" w:rsidR="00DF3F6F" w:rsidRDefault="00DF3F6F" w:rsidP="00DF3F6F">
      <w:pPr>
        <w:pStyle w:val="ListParagraph"/>
        <w:numPr>
          <w:ilvl w:val="3"/>
          <w:numId w:val="33"/>
        </w:numPr>
      </w:pPr>
      <w:r>
        <w:lastRenderedPageBreak/>
        <w:t xml:space="preserve">Take in oxygen through </w:t>
      </w:r>
      <w:r w:rsidRPr="00DF3F6F">
        <w:rPr>
          <w:b/>
        </w:rPr>
        <w:t>gills</w:t>
      </w:r>
      <w:r>
        <w:t xml:space="preserve"> – an organ that filters dissolved oxygen from water</w:t>
      </w:r>
    </w:p>
    <w:p w14:paraId="2627144A" w14:textId="3B063BFF" w:rsidR="000D5608" w:rsidRDefault="000D5608" w:rsidP="000D5608">
      <w:pPr>
        <w:pStyle w:val="ListParagraph"/>
        <w:numPr>
          <w:ilvl w:val="2"/>
          <w:numId w:val="33"/>
        </w:numPr>
      </w:pPr>
      <w:r w:rsidRPr="004157B5">
        <w:rPr>
          <w:b/>
        </w:rPr>
        <w:t>Gastropods</w:t>
      </w:r>
      <w:r>
        <w:t xml:space="preserve"> – diverse group, withdraws into shell for protection</w:t>
      </w:r>
    </w:p>
    <w:p w14:paraId="3E1EB4AE" w14:textId="74AC4E9F" w:rsidR="000D5608" w:rsidRDefault="000D5608" w:rsidP="000D5608">
      <w:pPr>
        <w:pStyle w:val="ListParagraph"/>
        <w:numPr>
          <w:ilvl w:val="3"/>
          <w:numId w:val="33"/>
        </w:numPr>
      </w:pPr>
      <w:r>
        <w:t xml:space="preserve">Use </w:t>
      </w:r>
      <w:r w:rsidRPr="000D5608">
        <w:rPr>
          <w:b/>
        </w:rPr>
        <w:t>lungs</w:t>
      </w:r>
      <w:r>
        <w:t xml:space="preserve"> to take in oxygen</w:t>
      </w:r>
    </w:p>
    <w:p w14:paraId="11511955" w14:textId="77DDF6A4" w:rsidR="000D5608" w:rsidRDefault="000D5608" w:rsidP="000D5608">
      <w:pPr>
        <w:pStyle w:val="ListParagraph"/>
        <w:numPr>
          <w:ilvl w:val="2"/>
          <w:numId w:val="33"/>
        </w:numPr>
      </w:pPr>
      <w:r w:rsidRPr="004157B5">
        <w:rPr>
          <w:b/>
        </w:rPr>
        <w:t>Cephalopods</w:t>
      </w:r>
      <w:r>
        <w:t xml:space="preserve"> – live in saltwater environments, have brain and nerves, use gills</w:t>
      </w:r>
    </w:p>
    <w:p w14:paraId="3F88A2E5" w14:textId="1105FD4D" w:rsidR="000D5608" w:rsidRDefault="000D5608" w:rsidP="000D5608">
      <w:pPr>
        <w:pStyle w:val="ListParagraph"/>
        <w:numPr>
          <w:ilvl w:val="1"/>
          <w:numId w:val="33"/>
        </w:numPr>
      </w:pPr>
      <w:r>
        <w:t xml:space="preserve">Mollusks show a range of adaptations </w:t>
      </w:r>
    </w:p>
    <w:p w14:paraId="194BEE69" w14:textId="1987EF2A" w:rsidR="000D5608" w:rsidRDefault="000D5608" w:rsidP="000D5608">
      <w:pPr>
        <w:pStyle w:val="ListParagraph"/>
        <w:numPr>
          <w:ilvl w:val="1"/>
          <w:numId w:val="33"/>
        </w:numPr>
      </w:pPr>
      <w:r>
        <w:t>Echinoderms have unusual adaptations</w:t>
      </w:r>
    </w:p>
    <w:p w14:paraId="0D2FD5BC" w14:textId="1E5FBE08" w:rsidR="000D5608" w:rsidRDefault="000D5608" w:rsidP="000D5608">
      <w:pPr>
        <w:pStyle w:val="ListParagraph"/>
        <w:numPr>
          <w:ilvl w:val="2"/>
          <w:numId w:val="33"/>
        </w:numPr>
      </w:pPr>
      <w:r w:rsidRPr="004157B5">
        <w:rPr>
          <w:b/>
        </w:rPr>
        <w:t>Echinoderms</w:t>
      </w:r>
      <w:r>
        <w:t xml:space="preserve"> – group of invertebrates that live in the ocean, show radial symmetry, have a skeleton made of stiff hard plates, not bone tissue</w:t>
      </w:r>
    </w:p>
    <w:p w14:paraId="64D01919" w14:textId="239EDF36" w:rsidR="000D5608" w:rsidRDefault="000D5608" w:rsidP="000D5608">
      <w:r>
        <w:t>4.4</w:t>
      </w:r>
    </w:p>
    <w:p w14:paraId="01A4A01B" w14:textId="34ED19A2" w:rsidR="000D5608" w:rsidRDefault="000D5608" w:rsidP="000D5608">
      <w:pPr>
        <w:pStyle w:val="ListParagraph"/>
        <w:numPr>
          <w:ilvl w:val="0"/>
          <w:numId w:val="34"/>
        </w:numPr>
      </w:pPr>
      <w:r>
        <w:t>Arthropods have exoskeletons and joints</w:t>
      </w:r>
    </w:p>
    <w:p w14:paraId="20E60F7E" w14:textId="52217635" w:rsidR="000D5608" w:rsidRDefault="000D5608" w:rsidP="000D5608">
      <w:pPr>
        <w:pStyle w:val="ListParagraph"/>
        <w:numPr>
          <w:ilvl w:val="1"/>
          <w:numId w:val="34"/>
        </w:numPr>
      </w:pPr>
      <w:r>
        <w:t>Most invertebrates are arthropods – has segmented body covered with a hard outer skeleton</w:t>
      </w:r>
    </w:p>
    <w:p w14:paraId="3D391683" w14:textId="491CEADD" w:rsidR="000D5608" w:rsidRDefault="000D5608" w:rsidP="000D5608">
      <w:pPr>
        <w:pStyle w:val="ListParagraph"/>
        <w:numPr>
          <w:ilvl w:val="2"/>
          <w:numId w:val="34"/>
        </w:numPr>
      </w:pPr>
      <w:r w:rsidRPr="004157B5">
        <w:rPr>
          <w:b/>
        </w:rPr>
        <w:t>Exoskeleton</w:t>
      </w:r>
      <w:r>
        <w:t xml:space="preserve"> – a strong outer covering made of a material called chitin</w:t>
      </w:r>
    </w:p>
    <w:p w14:paraId="3D3F86A3" w14:textId="747E7BF4" w:rsidR="000D5608" w:rsidRDefault="000D5608" w:rsidP="000D5608">
      <w:pPr>
        <w:pStyle w:val="ListParagraph"/>
        <w:numPr>
          <w:ilvl w:val="2"/>
          <w:numId w:val="34"/>
        </w:numPr>
      </w:pPr>
      <w:r w:rsidRPr="004157B5">
        <w:rPr>
          <w:b/>
        </w:rPr>
        <w:t>Molting</w:t>
      </w:r>
      <w:r>
        <w:t xml:space="preserve"> – the process of shedding an exoskeleton as an arthropod grows</w:t>
      </w:r>
    </w:p>
    <w:p w14:paraId="343F7341" w14:textId="70EC09F2" w:rsidR="000D5608" w:rsidRDefault="000D5608" w:rsidP="000D5608">
      <w:pPr>
        <w:pStyle w:val="ListParagraph"/>
        <w:numPr>
          <w:ilvl w:val="1"/>
          <w:numId w:val="34"/>
        </w:numPr>
      </w:pPr>
      <w:r>
        <w:t>Insects are six-legged arthropods</w:t>
      </w:r>
    </w:p>
    <w:p w14:paraId="336626D2" w14:textId="30214C12" w:rsidR="000D5608" w:rsidRDefault="000D5608" w:rsidP="000D5608">
      <w:pPr>
        <w:pStyle w:val="ListParagraph"/>
        <w:numPr>
          <w:ilvl w:val="2"/>
          <w:numId w:val="34"/>
        </w:numPr>
      </w:pPr>
      <w:r w:rsidRPr="004157B5">
        <w:rPr>
          <w:b/>
        </w:rPr>
        <w:t>Metamorphosis</w:t>
      </w:r>
      <w:r>
        <w:t xml:space="preserve"> – appearance and body systems may change dramatically throughout the life cycle of an insect</w:t>
      </w:r>
    </w:p>
    <w:p w14:paraId="21FE3418" w14:textId="4E182D75" w:rsidR="000D5608" w:rsidRDefault="000D5608" w:rsidP="000D5608">
      <w:pPr>
        <w:pStyle w:val="ListParagraph"/>
        <w:numPr>
          <w:ilvl w:val="1"/>
          <w:numId w:val="34"/>
        </w:numPr>
      </w:pPr>
      <w:r>
        <w:t>Crustaceans live in water and on land</w:t>
      </w:r>
    </w:p>
    <w:p w14:paraId="08700FBB" w14:textId="36C9BAC9" w:rsidR="000D5608" w:rsidRDefault="000D5608" w:rsidP="000D5608">
      <w:pPr>
        <w:pStyle w:val="ListParagraph"/>
        <w:numPr>
          <w:ilvl w:val="1"/>
          <w:numId w:val="34"/>
        </w:numPr>
      </w:pPr>
      <w:r>
        <w:t>Arachnids are eight-legged arthropods</w:t>
      </w:r>
    </w:p>
    <w:p w14:paraId="1094C802" w14:textId="464217D5" w:rsidR="000D5608" w:rsidRDefault="000D5608" w:rsidP="000D5608">
      <w:pPr>
        <w:pStyle w:val="ListParagraph"/>
        <w:numPr>
          <w:ilvl w:val="1"/>
          <w:numId w:val="34"/>
        </w:numPr>
      </w:pPr>
      <w:r>
        <w:t>Millipedes and centipedes are arthropods</w:t>
      </w:r>
    </w:p>
    <w:p w14:paraId="69F71088" w14:textId="77777777" w:rsidR="000D5608" w:rsidRDefault="000D5608" w:rsidP="000D5608">
      <w:pPr>
        <w:pStyle w:val="ListParagraph"/>
        <w:ind w:left="1440"/>
      </w:pPr>
    </w:p>
    <w:sectPr w:rsidR="000D5608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4446" w14:textId="77777777" w:rsidR="0095379C" w:rsidRDefault="0095379C" w:rsidP="0095379C">
      <w:r>
        <w:separator/>
      </w:r>
    </w:p>
  </w:endnote>
  <w:endnote w:type="continuationSeparator" w:id="0">
    <w:p w14:paraId="5333FF55" w14:textId="77777777" w:rsidR="0095379C" w:rsidRDefault="0095379C" w:rsidP="009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40E9" w14:textId="77777777" w:rsidR="0095379C" w:rsidRDefault="0095379C" w:rsidP="0095379C">
      <w:r>
        <w:separator/>
      </w:r>
    </w:p>
  </w:footnote>
  <w:footnote w:type="continuationSeparator" w:id="0">
    <w:p w14:paraId="65F948D1" w14:textId="77777777" w:rsidR="0095379C" w:rsidRDefault="0095379C" w:rsidP="0095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B921" w14:textId="77777777" w:rsidR="0095379C" w:rsidRDefault="0095379C" w:rsidP="0095379C">
    <w:pPr>
      <w:pStyle w:val="Header"/>
    </w:pPr>
    <w:r>
      <w:t>7</w:t>
    </w:r>
    <w:r w:rsidRPr="00FD3868">
      <w:rPr>
        <w:vertAlign w:val="superscript"/>
      </w:rPr>
      <w:t>th</w:t>
    </w:r>
    <w:r>
      <w:t xml:space="preserve"> Grade</w:t>
    </w:r>
  </w:p>
  <w:p w14:paraId="4388F404" w14:textId="4623B1AD" w:rsidR="0095379C" w:rsidRDefault="0095379C" w:rsidP="0095379C">
    <w:pPr>
      <w:pStyle w:val="Header"/>
    </w:pPr>
    <w:r>
      <w:t xml:space="preserve">Unit: </w:t>
    </w:r>
    <w:r w:rsidR="00483E5B">
      <w:t>Plants</w:t>
    </w:r>
  </w:p>
  <w:p w14:paraId="78060CCD" w14:textId="7535CC2B" w:rsidR="0095379C" w:rsidRDefault="0095379C" w:rsidP="0095379C">
    <w:pPr>
      <w:pStyle w:val="Header"/>
    </w:pPr>
    <w:r>
      <w:t xml:space="preserve">Book </w:t>
    </w:r>
    <w:r w:rsidR="009F5476">
      <w:t>2</w:t>
    </w:r>
    <w:r>
      <w:t>, Uni</w:t>
    </w:r>
    <w:r w:rsidR="00767723">
      <w:t xml:space="preserve">t </w:t>
    </w:r>
    <w:r w:rsidR="00483E5B">
      <w:t>C</w:t>
    </w:r>
  </w:p>
  <w:p w14:paraId="1B25FC07" w14:textId="3625B36D" w:rsidR="0095379C" w:rsidRDefault="00214233" w:rsidP="0095379C">
    <w:pPr>
      <w:pStyle w:val="Header"/>
      <w:tabs>
        <w:tab w:val="left" w:pos="1423"/>
      </w:tabs>
    </w:pPr>
    <w:r>
      <w:t>Chapter 4</w:t>
    </w:r>
    <w:r w:rsidR="00483E5B">
      <w:t xml:space="preserve"> </w:t>
    </w:r>
    <w:r>
      <w:t>–</w:t>
    </w:r>
    <w:r w:rsidR="00483E5B">
      <w:t xml:space="preserve"> </w:t>
    </w:r>
    <w:r>
      <w:t>Invertebrate Animals</w:t>
    </w:r>
  </w:p>
  <w:p w14:paraId="1B424D38" w14:textId="77777777" w:rsidR="0095379C" w:rsidRDefault="00953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21"/>
    <w:multiLevelType w:val="hybridMultilevel"/>
    <w:tmpl w:val="3A6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8FC"/>
    <w:multiLevelType w:val="hybridMultilevel"/>
    <w:tmpl w:val="992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314B"/>
    <w:multiLevelType w:val="hybridMultilevel"/>
    <w:tmpl w:val="74F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D5A"/>
    <w:multiLevelType w:val="hybridMultilevel"/>
    <w:tmpl w:val="85F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2973"/>
    <w:multiLevelType w:val="hybridMultilevel"/>
    <w:tmpl w:val="B66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1F9"/>
    <w:multiLevelType w:val="hybridMultilevel"/>
    <w:tmpl w:val="944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0147"/>
    <w:multiLevelType w:val="hybridMultilevel"/>
    <w:tmpl w:val="85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2E9B"/>
    <w:multiLevelType w:val="hybridMultilevel"/>
    <w:tmpl w:val="34A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781"/>
    <w:multiLevelType w:val="hybridMultilevel"/>
    <w:tmpl w:val="8AE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64967"/>
    <w:multiLevelType w:val="hybridMultilevel"/>
    <w:tmpl w:val="4D3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F0D8B"/>
    <w:multiLevelType w:val="hybridMultilevel"/>
    <w:tmpl w:val="586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549D"/>
    <w:multiLevelType w:val="hybridMultilevel"/>
    <w:tmpl w:val="827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54EA"/>
    <w:multiLevelType w:val="hybridMultilevel"/>
    <w:tmpl w:val="A2D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83C38"/>
    <w:multiLevelType w:val="hybridMultilevel"/>
    <w:tmpl w:val="CAA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092E"/>
    <w:multiLevelType w:val="hybridMultilevel"/>
    <w:tmpl w:val="941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C21CF"/>
    <w:multiLevelType w:val="hybridMultilevel"/>
    <w:tmpl w:val="79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70410"/>
    <w:multiLevelType w:val="hybridMultilevel"/>
    <w:tmpl w:val="1C6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D67FE"/>
    <w:multiLevelType w:val="hybridMultilevel"/>
    <w:tmpl w:val="A4BE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769"/>
    <w:multiLevelType w:val="hybridMultilevel"/>
    <w:tmpl w:val="5F8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A7E15"/>
    <w:multiLevelType w:val="hybridMultilevel"/>
    <w:tmpl w:val="C0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510D4"/>
    <w:multiLevelType w:val="hybridMultilevel"/>
    <w:tmpl w:val="E7A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17529"/>
    <w:multiLevelType w:val="hybridMultilevel"/>
    <w:tmpl w:val="F59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97689"/>
    <w:multiLevelType w:val="hybridMultilevel"/>
    <w:tmpl w:val="4C3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E4F29"/>
    <w:multiLevelType w:val="hybridMultilevel"/>
    <w:tmpl w:val="219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02272"/>
    <w:multiLevelType w:val="hybridMultilevel"/>
    <w:tmpl w:val="3A8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5026E"/>
    <w:multiLevelType w:val="hybridMultilevel"/>
    <w:tmpl w:val="DAD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515C"/>
    <w:multiLevelType w:val="hybridMultilevel"/>
    <w:tmpl w:val="4C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0EE9"/>
    <w:multiLevelType w:val="hybridMultilevel"/>
    <w:tmpl w:val="7CA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236B"/>
    <w:multiLevelType w:val="hybridMultilevel"/>
    <w:tmpl w:val="FF6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803C1"/>
    <w:multiLevelType w:val="hybridMultilevel"/>
    <w:tmpl w:val="6BA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C4215"/>
    <w:multiLevelType w:val="hybridMultilevel"/>
    <w:tmpl w:val="D7FEC840"/>
    <w:lvl w:ilvl="0" w:tplc="B726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56E8">
      <w:start w:val="8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C856">
      <w:start w:val="8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E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8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E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B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8187E"/>
    <w:multiLevelType w:val="hybridMultilevel"/>
    <w:tmpl w:val="B1C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350"/>
    <w:multiLevelType w:val="hybridMultilevel"/>
    <w:tmpl w:val="CFE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61652"/>
    <w:multiLevelType w:val="hybridMultilevel"/>
    <w:tmpl w:val="D64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26"/>
  </w:num>
  <w:num w:numId="5">
    <w:abstractNumId w:val="19"/>
  </w:num>
  <w:num w:numId="6">
    <w:abstractNumId w:val="14"/>
  </w:num>
  <w:num w:numId="7">
    <w:abstractNumId w:val="28"/>
  </w:num>
  <w:num w:numId="8">
    <w:abstractNumId w:val="6"/>
  </w:num>
  <w:num w:numId="9">
    <w:abstractNumId w:val="30"/>
  </w:num>
  <w:num w:numId="10">
    <w:abstractNumId w:val="11"/>
  </w:num>
  <w:num w:numId="11">
    <w:abstractNumId w:val="21"/>
  </w:num>
  <w:num w:numId="12">
    <w:abstractNumId w:val="13"/>
  </w:num>
  <w:num w:numId="13">
    <w:abstractNumId w:val="23"/>
  </w:num>
  <w:num w:numId="14">
    <w:abstractNumId w:val="27"/>
  </w:num>
  <w:num w:numId="15">
    <w:abstractNumId w:val="16"/>
  </w:num>
  <w:num w:numId="16">
    <w:abstractNumId w:val="5"/>
  </w:num>
  <w:num w:numId="17">
    <w:abstractNumId w:val="22"/>
  </w:num>
  <w:num w:numId="18">
    <w:abstractNumId w:val="15"/>
  </w:num>
  <w:num w:numId="19">
    <w:abstractNumId w:val="20"/>
  </w:num>
  <w:num w:numId="20">
    <w:abstractNumId w:val="12"/>
  </w:num>
  <w:num w:numId="21">
    <w:abstractNumId w:val="33"/>
  </w:num>
  <w:num w:numId="22">
    <w:abstractNumId w:val="8"/>
  </w:num>
  <w:num w:numId="23">
    <w:abstractNumId w:val="24"/>
  </w:num>
  <w:num w:numId="24">
    <w:abstractNumId w:val="3"/>
  </w:num>
  <w:num w:numId="25">
    <w:abstractNumId w:val="17"/>
  </w:num>
  <w:num w:numId="26">
    <w:abstractNumId w:val="4"/>
  </w:num>
  <w:num w:numId="27">
    <w:abstractNumId w:val="31"/>
  </w:num>
  <w:num w:numId="28">
    <w:abstractNumId w:val="18"/>
  </w:num>
  <w:num w:numId="29">
    <w:abstractNumId w:val="0"/>
  </w:num>
  <w:num w:numId="30">
    <w:abstractNumId w:val="29"/>
  </w:num>
  <w:num w:numId="31">
    <w:abstractNumId w:val="32"/>
  </w:num>
  <w:num w:numId="32">
    <w:abstractNumId w:val="9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C"/>
    <w:rsid w:val="000401F7"/>
    <w:rsid w:val="00074DB7"/>
    <w:rsid w:val="000D5608"/>
    <w:rsid w:val="000F4CC1"/>
    <w:rsid w:val="00135D2D"/>
    <w:rsid w:val="0014180E"/>
    <w:rsid w:val="00192E0C"/>
    <w:rsid w:val="00197B8B"/>
    <w:rsid w:val="001E31CE"/>
    <w:rsid w:val="00214233"/>
    <w:rsid w:val="00256BE2"/>
    <w:rsid w:val="00257D14"/>
    <w:rsid w:val="0026522A"/>
    <w:rsid w:val="00274136"/>
    <w:rsid w:val="0027518E"/>
    <w:rsid w:val="0028785F"/>
    <w:rsid w:val="0029376C"/>
    <w:rsid w:val="002A0638"/>
    <w:rsid w:val="002E2DDA"/>
    <w:rsid w:val="00312F86"/>
    <w:rsid w:val="00344853"/>
    <w:rsid w:val="00373829"/>
    <w:rsid w:val="003A334B"/>
    <w:rsid w:val="003D2866"/>
    <w:rsid w:val="003E1724"/>
    <w:rsid w:val="003E3EB5"/>
    <w:rsid w:val="004157B5"/>
    <w:rsid w:val="00427F9E"/>
    <w:rsid w:val="00470226"/>
    <w:rsid w:val="00483E5B"/>
    <w:rsid w:val="004F52C9"/>
    <w:rsid w:val="00500100"/>
    <w:rsid w:val="00557CEC"/>
    <w:rsid w:val="00566DF8"/>
    <w:rsid w:val="00580641"/>
    <w:rsid w:val="00581063"/>
    <w:rsid w:val="00594EC7"/>
    <w:rsid w:val="005E062E"/>
    <w:rsid w:val="005E232D"/>
    <w:rsid w:val="005F5D92"/>
    <w:rsid w:val="00631180"/>
    <w:rsid w:val="00635940"/>
    <w:rsid w:val="00642B35"/>
    <w:rsid w:val="00645D31"/>
    <w:rsid w:val="00645DF8"/>
    <w:rsid w:val="00654659"/>
    <w:rsid w:val="00670018"/>
    <w:rsid w:val="006E6FF0"/>
    <w:rsid w:val="00737753"/>
    <w:rsid w:val="007443A0"/>
    <w:rsid w:val="00767723"/>
    <w:rsid w:val="007A48A4"/>
    <w:rsid w:val="0081593C"/>
    <w:rsid w:val="008339F6"/>
    <w:rsid w:val="00885968"/>
    <w:rsid w:val="008A4D97"/>
    <w:rsid w:val="008D4BCB"/>
    <w:rsid w:val="0094063D"/>
    <w:rsid w:val="00952D29"/>
    <w:rsid w:val="0095379C"/>
    <w:rsid w:val="00956890"/>
    <w:rsid w:val="0099167E"/>
    <w:rsid w:val="009A5CA8"/>
    <w:rsid w:val="009F5476"/>
    <w:rsid w:val="00A17B25"/>
    <w:rsid w:val="00A20A6F"/>
    <w:rsid w:val="00A25CC8"/>
    <w:rsid w:val="00A41A4E"/>
    <w:rsid w:val="00A45935"/>
    <w:rsid w:val="00A53DBA"/>
    <w:rsid w:val="00A67F60"/>
    <w:rsid w:val="00A73412"/>
    <w:rsid w:val="00A8532B"/>
    <w:rsid w:val="00AB5A81"/>
    <w:rsid w:val="00AC2D55"/>
    <w:rsid w:val="00B16289"/>
    <w:rsid w:val="00B510BC"/>
    <w:rsid w:val="00B719FF"/>
    <w:rsid w:val="00B76848"/>
    <w:rsid w:val="00B87A5E"/>
    <w:rsid w:val="00BD4D29"/>
    <w:rsid w:val="00BE5A6E"/>
    <w:rsid w:val="00BE6DF7"/>
    <w:rsid w:val="00C640B5"/>
    <w:rsid w:val="00C64591"/>
    <w:rsid w:val="00C67EEF"/>
    <w:rsid w:val="00C77391"/>
    <w:rsid w:val="00C90EC7"/>
    <w:rsid w:val="00CB4622"/>
    <w:rsid w:val="00CB79DA"/>
    <w:rsid w:val="00CE074A"/>
    <w:rsid w:val="00CF148D"/>
    <w:rsid w:val="00D13EA1"/>
    <w:rsid w:val="00D5520D"/>
    <w:rsid w:val="00D71386"/>
    <w:rsid w:val="00D72ACF"/>
    <w:rsid w:val="00D9740F"/>
    <w:rsid w:val="00D97418"/>
    <w:rsid w:val="00DA0E32"/>
    <w:rsid w:val="00DF3F6F"/>
    <w:rsid w:val="00E419B1"/>
    <w:rsid w:val="00E51865"/>
    <w:rsid w:val="00E7796F"/>
    <w:rsid w:val="00EA0538"/>
    <w:rsid w:val="00EB21BE"/>
    <w:rsid w:val="00EC0063"/>
    <w:rsid w:val="00EC1354"/>
    <w:rsid w:val="00F07CD9"/>
    <w:rsid w:val="00F33884"/>
    <w:rsid w:val="00F43D21"/>
    <w:rsid w:val="00F568F6"/>
    <w:rsid w:val="00F60E58"/>
    <w:rsid w:val="00F756FD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2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8B75-8627-40D7-AB01-5F4933F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6</cp:revision>
  <dcterms:created xsi:type="dcterms:W3CDTF">2017-04-12T14:44:00Z</dcterms:created>
  <dcterms:modified xsi:type="dcterms:W3CDTF">2017-04-12T15:32:00Z</dcterms:modified>
</cp:coreProperties>
</file>